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62F83" w14:textId="3EA56494" w:rsidR="005206C1" w:rsidRDefault="004D3198" w:rsidP="005206C1">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 xml:space="preserve">2017 </w:t>
      </w:r>
      <w:bookmarkStart w:id="0" w:name="_GoBack"/>
      <w:bookmarkEnd w:id="0"/>
      <w:r w:rsidR="005206C1">
        <w:rPr>
          <w:rFonts w:ascii="Arial Narrow" w:hAnsi="Arial Narrow" w:cs="Arial Narrow"/>
          <w:b/>
          <w:bCs/>
          <w:color w:val="053269"/>
          <w:lang w:eastAsia="ja-JP"/>
        </w:rPr>
        <w:t>ADVENTIST EDUCATION STANDARDS</w:t>
      </w:r>
    </w:p>
    <w:p w14:paraId="72797866" w14:textId="77777777" w:rsidR="005206C1" w:rsidRDefault="005206C1" w:rsidP="005206C1">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Standards, what learners should know (content) and be able to do (skills), serve as the framework for curriculum development. Standards in NAD Seventh-day Adventist schools reflect the Adventist worldview across the K-12 curricula as well as the integration of national and provincial/state standards. The Adventist worldview accepts the Bible as the standard by which everything else is measured. Four key concepts emerge from a biblical worldview that can be used as a lens for curriculum development, as well as informing the essential questions and big ideas of any content area: Creation (What is God’s intention?), Fall (How has God’s purpose been distorted?), Redemption (How does God help us to respond?), and Re-creation (How can we be restored in the image of God?).</w:t>
      </w:r>
    </w:p>
    <w:p w14:paraId="390CC9A8" w14:textId="77777777" w:rsidR="005206C1" w:rsidRDefault="005206C1" w:rsidP="005206C1">
      <w:pPr>
        <w:widowControl w:val="0"/>
        <w:autoSpaceDE w:val="0"/>
        <w:autoSpaceDN w:val="0"/>
        <w:adjustRightInd w:val="0"/>
        <w:jc w:val="right"/>
        <w:rPr>
          <w:rFonts w:ascii="Arial Narrow" w:hAnsi="Arial Narrow" w:cs="Arial Narrow"/>
          <w:b/>
          <w:bCs/>
          <w:color w:val="053269"/>
          <w:lang w:eastAsia="ja-JP"/>
        </w:rPr>
      </w:pPr>
      <w:r>
        <w:rPr>
          <w:rFonts w:ascii="Arial Narrow" w:hAnsi="Arial Narrow" w:cs="Arial Narrow"/>
          <w:b/>
          <w:bCs/>
          <w:color w:val="053269"/>
          <w:sz w:val="14"/>
          <w:szCs w:val="14"/>
          <w:lang w:eastAsia="ja-JP"/>
        </w:rPr>
        <w:t>— THE CORE OF ADVENTIST EDUCATION CURRICULUM</w:t>
      </w:r>
    </w:p>
    <w:p w14:paraId="3AA0FB63" w14:textId="77777777" w:rsidR="005206C1" w:rsidRDefault="005206C1" w:rsidP="005206C1">
      <w:pPr>
        <w:widowControl w:val="0"/>
        <w:autoSpaceDE w:val="0"/>
        <w:autoSpaceDN w:val="0"/>
        <w:adjustRightInd w:val="0"/>
        <w:rPr>
          <w:rFonts w:ascii="Arial" w:hAnsi="Arial" w:cs="Arial"/>
          <w:color w:val="1A1718"/>
          <w:sz w:val="18"/>
          <w:szCs w:val="18"/>
          <w:lang w:eastAsia="ja-JP"/>
        </w:rPr>
      </w:pPr>
      <w:r>
        <w:rPr>
          <w:rFonts w:ascii="Arial" w:hAnsi="Arial" w:cs="Arial"/>
          <w:i/>
          <w:iCs/>
          <w:color w:val="1A1718"/>
          <w:sz w:val="18"/>
          <w:szCs w:val="18"/>
          <w:lang w:eastAsia="ja-JP"/>
        </w:rPr>
        <w:t>“The teaching of the Bible should have our freshest thought, our best methods, and our most earnest effort.”(Ed 186)</w:t>
      </w:r>
    </w:p>
    <w:p w14:paraId="4CD8D823" w14:textId="77777777" w:rsidR="005206C1" w:rsidRDefault="005206C1" w:rsidP="005206C1">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The integrity of the Seventh-day Adventist educational system is dependent on meaningful Bible curriculum that helps students develop an understanding and knowledge of God and a relationship with Him that will transform their lives.</w:t>
      </w:r>
    </w:p>
    <w:p w14:paraId="35E88205" w14:textId="77777777" w:rsidR="005206C1" w:rsidRDefault="005206C1" w:rsidP="005206C1">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Using the Bible as its foundation, the elementary Bible curriculum seeks to give students opportunities to:</w:t>
      </w:r>
    </w:p>
    <w:p w14:paraId="33D0C259" w14:textId="77777777" w:rsidR="005206C1" w:rsidRDefault="005206C1" w:rsidP="005206C1">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Know God and develop a life-long relationship with Him, using the Bible as the source of truth.</w:t>
      </w:r>
    </w:p>
    <w:p w14:paraId="6ABCA393" w14:textId="77777777" w:rsidR="005206C1" w:rsidRDefault="005206C1" w:rsidP="005206C1">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Understand and share Seventh-day Adventist beliefs, heritage, and worldview.</w:t>
      </w:r>
    </w:p>
    <w:p w14:paraId="61DC3709" w14:textId="77777777" w:rsidR="005206C1" w:rsidRDefault="005206C1" w:rsidP="005206C1">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Experience what spirituality is and how it is demonstrated through knowledge (head), attitudes (heart), and actions (hand).</w:t>
      </w:r>
    </w:p>
    <w:p w14:paraId="58383F0B" w14:textId="77777777" w:rsidR="005206C1" w:rsidRDefault="005206C1" w:rsidP="005206C1">
      <w:pPr>
        <w:widowControl w:val="0"/>
        <w:numPr>
          <w:ilvl w:val="0"/>
          <w:numId w:val="1"/>
        </w:numPr>
        <w:tabs>
          <w:tab w:val="left" w:pos="220"/>
          <w:tab w:val="left" w:pos="720"/>
        </w:tabs>
        <w:autoSpaceDE w:val="0"/>
        <w:autoSpaceDN w:val="0"/>
        <w:adjustRightInd w:val="0"/>
        <w:spacing w:after="180"/>
        <w:ind w:right="180" w:hanging="720"/>
        <w:rPr>
          <w:rFonts w:ascii="Arial" w:hAnsi="Arial" w:cs="Arial"/>
          <w:color w:val="1A1718"/>
          <w:sz w:val="18"/>
          <w:szCs w:val="18"/>
          <w:lang w:eastAsia="ja-JP"/>
        </w:rPr>
      </w:pPr>
      <w:r>
        <w:rPr>
          <w:rFonts w:ascii="Arial" w:hAnsi="Arial" w:cs="Arial"/>
          <w:color w:val="1A1718"/>
          <w:sz w:val="18"/>
          <w:szCs w:val="18"/>
          <w:lang w:eastAsia="ja-JP"/>
        </w:rPr>
        <w:t>Develop a sense of self-worth through a relationship with God, and develop interpersonal skills to respond with sensitivity in service to others.</w:t>
      </w:r>
    </w:p>
    <w:p w14:paraId="00D75C9F" w14:textId="77777777" w:rsidR="005206C1" w:rsidRDefault="005206C1" w:rsidP="005206C1">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STANDARDS CODING</w:t>
      </w:r>
    </w:p>
    <w:p w14:paraId="6108E825" w14:textId="77777777" w:rsidR="005206C1" w:rsidRDefault="005206C1" w:rsidP="005206C1">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The standards have been coded so that educators can easily refer to them in their curriculum, instruction, and assessment practices. The coding system that precedes each standard begins with the content area abbreviation in letters:</w:t>
      </w:r>
    </w:p>
    <w:p w14:paraId="2DBECFFA" w14:textId="77777777" w:rsidR="005206C1" w:rsidRDefault="005206C1" w:rsidP="005206C1">
      <w:pPr>
        <w:widowControl w:val="0"/>
        <w:numPr>
          <w:ilvl w:val="0"/>
          <w:numId w:val="2"/>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All are identified with B—Bible (</w:t>
      </w:r>
      <w:r>
        <w:rPr>
          <w:rFonts w:ascii="Arial" w:hAnsi="Arial" w:cs="Arial"/>
          <w:b/>
          <w:bCs/>
          <w:color w:val="1A1718"/>
          <w:sz w:val="18"/>
          <w:szCs w:val="18"/>
          <w:lang w:eastAsia="ja-JP"/>
        </w:rPr>
        <w:t>B</w:t>
      </w:r>
      <w:r>
        <w:rPr>
          <w:rFonts w:ascii="Arial" w:hAnsi="Arial" w:cs="Arial"/>
          <w:color w:val="1A1718"/>
          <w:sz w:val="18"/>
          <w:szCs w:val="18"/>
          <w:lang w:eastAsia="ja-JP"/>
        </w:rPr>
        <w:t>.K.BK.1).</w:t>
      </w:r>
    </w:p>
    <w:p w14:paraId="0C3D646B" w14:textId="77777777" w:rsidR="005206C1" w:rsidRDefault="005206C1" w:rsidP="005206C1">
      <w:pPr>
        <w:widowControl w:val="0"/>
        <w:numPr>
          <w:ilvl w:val="0"/>
          <w:numId w:val="2"/>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The second part of the code refers to the grade level (B.</w:t>
      </w:r>
      <w:r>
        <w:rPr>
          <w:rFonts w:ascii="Arial" w:hAnsi="Arial" w:cs="Arial"/>
          <w:b/>
          <w:bCs/>
          <w:color w:val="1A1718"/>
          <w:sz w:val="18"/>
          <w:szCs w:val="18"/>
          <w:lang w:eastAsia="ja-JP"/>
        </w:rPr>
        <w:t>K</w:t>
      </w:r>
      <w:r>
        <w:rPr>
          <w:rFonts w:ascii="Arial" w:hAnsi="Arial" w:cs="Arial"/>
          <w:color w:val="1A1718"/>
          <w:sz w:val="18"/>
          <w:szCs w:val="18"/>
          <w:lang w:eastAsia="ja-JP"/>
        </w:rPr>
        <w:t>.BK.1).</w:t>
      </w:r>
    </w:p>
    <w:p w14:paraId="2A4211FF" w14:textId="77777777" w:rsidR="005206C1" w:rsidRDefault="005206C1" w:rsidP="005206C1">
      <w:pPr>
        <w:widowControl w:val="0"/>
        <w:numPr>
          <w:ilvl w:val="0"/>
          <w:numId w:val="2"/>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The third part of the code refers to the particular Bible domain (B.K.</w:t>
      </w:r>
      <w:r>
        <w:rPr>
          <w:rFonts w:ascii="Arial" w:hAnsi="Arial" w:cs="Arial"/>
          <w:b/>
          <w:bCs/>
          <w:color w:val="1A1718"/>
          <w:sz w:val="18"/>
          <w:szCs w:val="18"/>
          <w:lang w:eastAsia="ja-JP"/>
        </w:rPr>
        <w:t>BK</w:t>
      </w:r>
      <w:r>
        <w:rPr>
          <w:rFonts w:ascii="Arial" w:hAnsi="Arial" w:cs="Arial"/>
          <w:color w:val="1A1718"/>
          <w:sz w:val="18"/>
          <w:szCs w:val="18"/>
          <w:lang w:eastAsia="ja-JP"/>
        </w:rPr>
        <w:t>.1), with BK standing for Biblical Knowledge.</w:t>
      </w:r>
    </w:p>
    <w:p w14:paraId="43B93529" w14:textId="77777777" w:rsidR="005206C1" w:rsidRDefault="005206C1" w:rsidP="005206C1">
      <w:pPr>
        <w:widowControl w:val="0"/>
        <w:numPr>
          <w:ilvl w:val="0"/>
          <w:numId w:val="2"/>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The fourth part of the code refers to a particular skill within the Bible domain (B.K.BK.</w:t>
      </w:r>
      <w:r>
        <w:rPr>
          <w:rFonts w:ascii="Arial" w:hAnsi="Arial" w:cs="Arial"/>
          <w:b/>
          <w:bCs/>
          <w:color w:val="1A1718"/>
          <w:sz w:val="18"/>
          <w:szCs w:val="18"/>
          <w:lang w:eastAsia="ja-JP"/>
        </w:rPr>
        <w:t>1</w:t>
      </w:r>
      <w:r>
        <w:rPr>
          <w:rFonts w:ascii="Arial" w:hAnsi="Arial" w:cs="Arial"/>
          <w:color w:val="1A1718"/>
          <w:sz w:val="18"/>
          <w:szCs w:val="18"/>
          <w:lang w:eastAsia="ja-JP"/>
        </w:rPr>
        <w:t>).</w:t>
      </w:r>
    </w:p>
    <w:p w14:paraId="33393159" w14:textId="77777777" w:rsidR="005206C1" w:rsidRDefault="005206C1" w:rsidP="005206C1">
      <w:pPr>
        <w:widowControl w:val="0"/>
        <w:numPr>
          <w:ilvl w:val="0"/>
          <w:numId w:val="2"/>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The coding system that follows each standard is the Fundamental Belief(s) that aligns with the Bible standard.</w:t>
      </w:r>
    </w:p>
    <w:p w14:paraId="3426F9CD" w14:textId="77777777" w:rsidR="005206C1" w:rsidRDefault="005206C1" w:rsidP="005206C1">
      <w:pPr>
        <w:widowControl w:val="0"/>
        <w:autoSpaceDE w:val="0"/>
        <w:autoSpaceDN w:val="0"/>
        <w:adjustRightInd w:val="0"/>
        <w:rPr>
          <w:rFonts w:ascii="Arial Narrow" w:hAnsi="Arial Narrow" w:cs="Arial Narrow"/>
          <w:b/>
          <w:bCs/>
          <w:color w:val="053269"/>
          <w:lang w:eastAsia="ja-JP"/>
        </w:rPr>
      </w:pPr>
    </w:p>
    <w:p w14:paraId="5649F87A" w14:textId="77777777" w:rsidR="005206C1" w:rsidRDefault="005206C1" w:rsidP="005206C1">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DEVELOPMENT COMMITTEE MEMBERS</w:t>
      </w:r>
    </w:p>
    <w:p w14:paraId="6ECE3357" w14:textId="77777777" w:rsidR="005206C1" w:rsidRDefault="005206C1" w:rsidP="005206C1">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Betty Bayer</w:t>
      </w:r>
      <w:r>
        <w:rPr>
          <w:rFonts w:ascii="Arial" w:hAnsi="Arial" w:cs="Arial"/>
          <w:color w:val="1A1718"/>
          <w:sz w:val="18"/>
          <w:szCs w:val="18"/>
          <w:lang w:eastAsia="ja-JP"/>
        </w:rPr>
        <w:t xml:space="preserve"> Director of Education, Seventh-day Adventist Church in Canada</w:t>
      </w:r>
    </w:p>
    <w:p w14:paraId="77947455" w14:textId="77777777" w:rsidR="005206C1" w:rsidRDefault="005206C1" w:rsidP="005206C1">
      <w:pPr>
        <w:widowControl w:val="0"/>
        <w:autoSpaceDE w:val="0"/>
        <w:autoSpaceDN w:val="0"/>
        <w:adjustRightInd w:val="0"/>
        <w:ind w:left="540" w:hanging="540"/>
        <w:rPr>
          <w:rFonts w:ascii="Arial" w:hAnsi="Arial" w:cs="Arial"/>
          <w:color w:val="1A1718"/>
          <w:sz w:val="22"/>
          <w:szCs w:val="22"/>
          <w:lang w:eastAsia="ja-JP"/>
        </w:rPr>
      </w:pPr>
      <w:proofErr w:type="spellStart"/>
      <w:r>
        <w:rPr>
          <w:rFonts w:ascii="Arial" w:hAnsi="Arial" w:cs="Arial"/>
          <w:b/>
          <w:bCs/>
          <w:color w:val="1A1718"/>
          <w:sz w:val="18"/>
          <w:szCs w:val="18"/>
          <w:lang w:eastAsia="ja-JP"/>
        </w:rPr>
        <w:t>Jerrell</w:t>
      </w:r>
      <w:proofErr w:type="spellEnd"/>
      <w:r>
        <w:rPr>
          <w:rFonts w:ascii="Arial" w:hAnsi="Arial" w:cs="Arial"/>
          <w:b/>
          <w:bCs/>
          <w:color w:val="1A1718"/>
          <w:sz w:val="18"/>
          <w:szCs w:val="18"/>
          <w:lang w:eastAsia="ja-JP"/>
        </w:rPr>
        <w:t xml:space="preserve"> </w:t>
      </w:r>
      <w:proofErr w:type="spellStart"/>
      <w:r>
        <w:rPr>
          <w:rFonts w:ascii="Arial" w:hAnsi="Arial" w:cs="Arial"/>
          <w:b/>
          <w:bCs/>
          <w:color w:val="1A1718"/>
          <w:sz w:val="18"/>
          <w:szCs w:val="18"/>
          <w:lang w:eastAsia="ja-JP"/>
        </w:rPr>
        <w:t>Gilkeson</w:t>
      </w:r>
      <w:proofErr w:type="spellEnd"/>
      <w:r>
        <w:rPr>
          <w:rFonts w:ascii="Arial" w:hAnsi="Arial" w:cs="Arial"/>
          <w:color w:val="1A1718"/>
          <w:sz w:val="18"/>
          <w:szCs w:val="18"/>
          <w:lang w:eastAsia="ja-JP"/>
        </w:rPr>
        <w:t xml:space="preserve"> Director of Education, Atlantic Union Conference</w:t>
      </w:r>
    </w:p>
    <w:p w14:paraId="153FD818" w14:textId="77777777" w:rsidR="005206C1" w:rsidRDefault="005206C1" w:rsidP="005206C1">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Norma Howard</w:t>
      </w:r>
      <w:r>
        <w:rPr>
          <w:rFonts w:ascii="Arial" w:hAnsi="Arial" w:cs="Arial"/>
          <w:color w:val="1A1718"/>
          <w:sz w:val="18"/>
          <w:szCs w:val="18"/>
          <w:lang w:eastAsia="ja-JP"/>
        </w:rPr>
        <w:t xml:space="preserve"> Teacher/Principal, Needles SDA Christian School, Pacific Union Conference</w:t>
      </w:r>
    </w:p>
    <w:p w14:paraId="4D51C3E5" w14:textId="77777777" w:rsidR="005206C1" w:rsidRDefault="005206C1" w:rsidP="005206C1">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 xml:space="preserve">Ginger </w:t>
      </w:r>
      <w:proofErr w:type="spellStart"/>
      <w:r>
        <w:rPr>
          <w:rFonts w:ascii="Arial" w:hAnsi="Arial" w:cs="Arial"/>
          <w:b/>
          <w:bCs/>
          <w:color w:val="1A1718"/>
          <w:sz w:val="18"/>
          <w:szCs w:val="18"/>
          <w:lang w:eastAsia="ja-JP"/>
        </w:rPr>
        <w:t>Ketting</w:t>
      </w:r>
      <w:proofErr w:type="spellEnd"/>
      <w:r>
        <w:rPr>
          <w:rFonts w:ascii="Arial" w:hAnsi="Arial" w:cs="Arial"/>
          <w:b/>
          <w:bCs/>
          <w:color w:val="1A1718"/>
          <w:sz w:val="18"/>
          <w:szCs w:val="18"/>
          <w:lang w:eastAsia="ja-JP"/>
        </w:rPr>
        <w:t>-Weller</w:t>
      </w:r>
      <w:r>
        <w:rPr>
          <w:rFonts w:ascii="Arial" w:hAnsi="Arial" w:cs="Arial"/>
          <w:color w:val="1A1718"/>
          <w:sz w:val="18"/>
          <w:szCs w:val="18"/>
          <w:lang w:eastAsia="ja-JP"/>
        </w:rPr>
        <w:t xml:space="preserve"> Dean of the School of Education, La Sierra University</w:t>
      </w:r>
    </w:p>
    <w:p w14:paraId="54D5045A" w14:textId="77777777" w:rsidR="005206C1" w:rsidRDefault="005206C1" w:rsidP="005206C1">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James Martz</w:t>
      </w:r>
      <w:r>
        <w:rPr>
          <w:rFonts w:ascii="Arial" w:hAnsi="Arial" w:cs="Arial"/>
          <w:color w:val="1A1718"/>
          <w:sz w:val="18"/>
          <w:szCs w:val="18"/>
          <w:lang w:eastAsia="ja-JP"/>
        </w:rPr>
        <w:t xml:space="preserve"> Associate Director of Elementary Education, Lake Union Conference</w:t>
      </w:r>
    </w:p>
    <w:p w14:paraId="0B14DA93" w14:textId="77777777" w:rsidR="005206C1" w:rsidRDefault="005206C1" w:rsidP="005206C1">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 xml:space="preserve">Becky </w:t>
      </w:r>
      <w:proofErr w:type="spellStart"/>
      <w:r>
        <w:rPr>
          <w:rFonts w:ascii="Arial" w:hAnsi="Arial" w:cs="Arial"/>
          <w:b/>
          <w:bCs/>
          <w:color w:val="1A1718"/>
          <w:sz w:val="18"/>
          <w:szCs w:val="18"/>
          <w:lang w:eastAsia="ja-JP"/>
        </w:rPr>
        <w:t>Meharry</w:t>
      </w:r>
      <w:proofErr w:type="spellEnd"/>
      <w:r>
        <w:rPr>
          <w:rFonts w:ascii="Arial" w:hAnsi="Arial" w:cs="Arial"/>
          <w:color w:val="1A1718"/>
          <w:sz w:val="18"/>
          <w:szCs w:val="18"/>
          <w:lang w:eastAsia="ja-JP"/>
        </w:rPr>
        <w:t xml:space="preserve"> Washington Conference Assoc. Superintendent, North Pacific Union Conference</w:t>
      </w:r>
    </w:p>
    <w:p w14:paraId="3A11DFC4" w14:textId="77777777" w:rsidR="005206C1" w:rsidRDefault="005206C1" w:rsidP="005206C1">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 xml:space="preserve">Trevor </w:t>
      </w:r>
      <w:proofErr w:type="spellStart"/>
      <w:r>
        <w:rPr>
          <w:rFonts w:ascii="Arial" w:hAnsi="Arial" w:cs="Arial"/>
          <w:b/>
          <w:bCs/>
          <w:color w:val="1A1718"/>
          <w:sz w:val="18"/>
          <w:szCs w:val="18"/>
          <w:lang w:eastAsia="ja-JP"/>
        </w:rPr>
        <w:t>Schlisner</w:t>
      </w:r>
      <w:proofErr w:type="spellEnd"/>
      <w:r>
        <w:rPr>
          <w:rFonts w:ascii="Arial" w:hAnsi="Arial" w:cs="Arial"/>
          <w:color w:val="1A1718"/>
          <w:sz w:val="18"/>
          <w:szCs w:val="18"/>
          <w:lang w:eastAsia="ja-JP"/>
        </w:rPr>
        <w:t xml:space="preserve"> Northern New England Conference Superintendent, Atlantic Union Conference</w:t>
      </w:r>
    </w:p>
    <w:p w14:paraId="5AC23C0A" w14:textId="77777777" w:rsidR="005206C1" w:rsidRDefault="005206C1" w:rsidP="005206C1">
      <w:pPr>
        <w:widowControl w:val="0"/>
        <w:autoSpaceDE w:val="0"/>
        <w:autoSpaceDN w:val="0"/>
        <w:adjustRightInd w:val="0"/>
        <w:ind w:left="540" w:hanging="540"/>
        <w:rPr>
          <w:rFonts w:ascii="Arial" w:hAnsi="Arial" w:cs="Arial"/>
          <w:color w:val="1A1718"/>
          <w:sz w:val="22"/>
          <w:szCs w:val="22"/>
          <w:lang w:eastAsia="ja-JP"/>
        </w:rPr>
      </w:pPr>
      <w:proofErr w:type="spellStart"/>
      <w:r>
        <w:rPr>
          <w:rFonts w:ascii="Arial" w:hAnsi="Arial" w:cs="Arial"/>
          <w:b/>
          <w:bCs/>
          <w:color w:val="1A1718"/>
          <w:sz w:val="18"/>
          <w:szCs w:val="18"/>
          <w:lang w:eastAsia="ja-JP"/>
        </w:rPr>
        <w:t>Norva</w:t>
      </w:r>
      <w:proofErr w:type="spellEnd"/>
      <w:r>
        <w:rPr>
          <w:rFonts w:ascii="Arial" w:hAnsi="Arial" w:cs="Arial"/>
          <w:b/>
          <w:bCs/>
          <w:color w:val="1A1718"/>
          <w:sz w:val="18"/>
          <w:szCs w:val="18"/>
          <w:lang w:eastAsia="ja-JP"/>
        </w:rPr>
        <w:t xml:space="preserve"> St. Bryce</w:t>
      </w:r>
      <w:r>
        <w:rPr>
          <w:rFonts w:ascii="Arial" w:hAnsi="Arial" w:cs="Arial"/>
          <w:color w:val="1A1718"/>
          <w:sz w:val="18"/>
          <w:szCs w:val="18"/>
          <w:lang w:eastAsia="ja-JP"/>
        </w:rPr>
        <w:t xml:space="preserve"> Greaves Adventist Academy, Seventh-day Adventist Church in Canada</w:t>
      </w:r>
    </w:p>
    <w:p w14:paraId="3A0F533A" w14:textId="77777777" w:rsidR="00154113" w:rsidRDefault="00154113">
      <w:pPr>
        <w:rPr>
          <w:rFonts w:ascii="Arial Narrow" w:hAnsi="Arial Narrow" w:cs="Arial Narrow"/>
          <w:b/>
          <w:bCs/>
          <w:color w:val="053269"/>
          <w:lang w:eastAsia="ja-JP"/>
        </w:rPr>
      </w:pPr>
      <w:r>
        <w:rPr>
          <w:rFonts w:ascii="Arial Narrow" w:hAnsi="Arial Narrow" w:cs="Arial Narrow"/>
          <w:b/>
          <w:bCs/>
          <w:color w:val="053269"/>
          <w:lang w:eastAsia="ja-JP"/>
        </w:rPr>
        <w:br w:type="page"/>
      </w:r>
    </w:p>
    <w:p w14:paraId="5BF1FFD0" w14:textId="3AB482EB" w:rsidR="00FE0078" w:rsidRDefault="00FE0078" w:rsidP="00FE0078">
      <w:pPr>
        <w:widowControl w:val="0"/>
        <w:autoSpaceDE w:val="0"/>
        <w:autoSpaceDN w:val="0"/>
        <w:adjustRightInd w:val="0"/>
        <w:rPr>
          <w:rFonts w:ascii="Helvetica Black" w:hAnsi="Helvetica Black" w:cs="Helvetica Black"/>
          <w:b/>
          <w:bCs/>
          <w:color w:val="053269"/>
          <w:lang w:eastAsia="ja-JP"/>
        </w:rPr>
      </w:pPr>
      <w:r>
        <w:rPr>
          <w:rFonts w:ascii="Arial Narrow" w:hAnsi="Arial Narrow" w:cs="Arial Narrow"/>
          <w:b/>
          <w:bCs/>
          <w:color w:val="053269"/>
          <w:lang w:eastAsia="ja-JP"/>
        </w:rPr>
        <w:lastRenderedPageBreak/>
        <w:t>BIBLICAL FOUNDATIONS</w:t>
      </w:r>
    </w:p>
    <w:tbl>
      <w:tblPr>
        <w:tblW w:w="0" w:type="auto"/>
        <w:tblBorders>
          <w:top w:val="nil"/>
          <w:left w:val="nil"/>
          <w:right w:val="nil"/>
        </w:tblBorders>
        <w:tblLayout w:type="fixed"/>
        <w:tblLook w:val="0000" w:firstRow="0" w:lastRow="0" w:firstColumn="0" w:lastColumn="0" w:noHBand="0" w:noVBand="0"/>
      </w:tblPr>
      <w:tblGrid>
        <w:gridCol w:w="1240"/>
        <w:gridCol w:w="2960"/>
        <w:gridCol w:w="800"/>
        <w:gridCol w:w="2160"/>
        <w:gridCol w:w="2960"/>
      </w:tblGrid>
      <w:tr w:rsidR="005206C1" w14:paraId="52BD4DB1" w14:textId="77777777" w:rsidTr="005206C1">
        <w:tc>
          <w:tcPr>
            <w:tcW w:w="5000" w:type="dxa"/>
            <w:gridSpan w:val="3"/>
            <w:tcBorders>
              <w:top w:val="single" w:sz="8" w:space="0" w:color="1A1718"/>
              <w:left w:val="single" w:sz="8" w:space="0" w:color="1A1718"/>
              <w:bottom w:val="single" w:sz="8" w:space="0" w:color="1A1718"/>
              <w:right w:val="single" w:sz="8" w:space="0" w:color="1A1718"/>
            </w:tcBorders>
            <w:shd w:val="clear" w:color="auto" w:fill="FFFDCC"/>
            <w:tcMar>
              <w:top w:w="100" w:type="nil"/>
              <w:left w:w="20" w:type="nil"/>
              <w:bottom w:w="20" w:type="nil"/>
              <w:right w:w="280" w:type="nil"/>
            </w:tcMar>
            <w:vAlign w:val="center"/>
          </w:tcPr>
          <w:p w14:paraId="6DEFC0AE" w14:textId="77777777" w:rsidR="00FE0078" w:rsidRDefault="00FE0078">
            <w:pPr>
              <w:widowControl w:val="0"/>
              <w:autoSpaceDE w:val="0"/>
              <w:autoSpaceDN w:val="0"/>
              <w:adjustRightInd w:val="0"/>
              <w:rPr>
                <w:rFonts w:ascii="Helvetica" w:hAnsi="Helvetica" w:cs="Helvetica"/>
                <w:b/>
                <w:bCs/>
                <w:color w:val="1A1718"/>
                <w:sz w:val="18"/>
                <w:szCs w:val="18"/>
                <w:lang w:eastAsia="ja-JP"/>
              </w:rPr>
            </w:pPr>
            <w:r>
              <w:rPr>
                <w:rFonts w:ascii="Arial Narrow" w:hAnsi="Arial Narrow" w:cs="Arial Narrow"/>
                <w:b/>
                <w:bCs/>
                <w:color w:val="1A1718"/>
                <w:sz w:val="18"/>
                <w:szCs w:val="18"/>
                <w:lang w:eastAsia="ja-JP"/>
              </w:rPr>
              <w:t xml:space="preserve">Essential Question: </w:t>
            </w:r>
            <w:r>
              <w:rPr>
                <w:rFonts w:ascii="Arial Narrow" w:hAnsi="Arial Narrow" w:cs="Arial Narrow"/>
                <w:color w:val="1A1718"/>
                <w:sz w:val="18"/>
                <w:szCs w:val="18"/>
                <w:lang w:eastAsia="ja-JP"/>
              </w:rPr>
              <w:t>Why is the Bible important today?</w:t>
            </w:r>
          </w:p>
        </w:tc>
        <w:tc>
          <w:tcPr>
            <w:tcW w:w="5000" w:type="dxa"/>
            <w:gridSpan w:val="2"/>
            <w:tcBorders>
              <w:top w:val="single" w:sz="8" w:space="0" w:color="1A1718"/>
              <w:left w:val="single" w:sz="8" w:space="0" w:color="1A1718"/>
              <w:bottom w:val="single" w:sz="8" w:space="0" w:color="1A1718"/>
              <w:right w:val="single" w:sz="8" w:space="0" w:color="1A1718"/>
            </w:tcBorders>
            <w:shd w:val="clear" w:color="auto" w:fill="FFFDCC"/>
            <w:tcMar>
              <w:top w:w="100" w:type="nil"/>
              <w:left w:w="20" w:type="nil"/>
              <w:bottom w:w="20" w:type="nil"/>
              <w:right w:w="280" w:type="nil"/>
            </w:tcMar>
            <w:vAlign w:val="center"/>
          </w:tcPr>
          <w:p w14:paraId="21BFB632" w14:textId="77777777" w:rsidR="00FE0078" w:rsidRDefault="00FE0078">
            <w:pPr>
              <w:widowControl w:val="0"/>
              <w:autoSpaceDE w:val="0"/>
              <w:autoSpaceDN w:val="0"/>
              <w:adjustRightInd w:val="0"/>
              <w:rPr>
                <w:rFonts w:ascii="Helvetica" w:hAnsi="Helvetica" w:cs="Helvetica"/>
                <w:b/>
                <w:bCs/>
                <w:color w:val="1A1718"/>
                <w:sz w:val="18"/>
                <w:szCs w:val="18"/>
                <w:lang w:eastAsia="ja-JP"/>
              </w:rPr>
            </w:pPr>
            <w:r>
              <w:rPr>
                <w:rFonts w:ascii="Arial Narrow" w:hAnsi="Arial Narrow" w:cs="Arial Narrow"/>
                <w:b/>
                <w:bCs/>
                <w:color w:val="1A1718"/>
                <w:sz w:val="18"/>
                <w:szCs w:val="18"/>
                <w:lang w:eastAsia="ja-JP"/>
              </w:rPr>
              <w:t xml:space="preserve">Big Idea: </w:t>
            </w:r>
            <w:r>
              <w:rPr>
                <w:rFonts w:ascii="Arial Narrow" w:hAnsi="Arial Narrow" w:cs="Arial Narrow"/>
                <w:color w:val="1A1718"/>
                <w:sz w:val="18"/>
                <w:szCs w:val="18"/>
                <w:lang w:eastAsia="ja-JP"/>
              </w:rPr>
              <w:t>The Bible is God’s word, preserved through the ages to help us learn about God, His plan for our lives, and His love for the world.</w:t>
            </w:r>
          </w:p>
        </w:tc>
      </w:tr>
      <w:tr w:rsidR="005206C1" w14:paraId="5222928F" w14:textId="77777777" w:rsidTr="005206C1">
        <w:tblPrEx>
          <w:tblBorders>
            <w:top w:val="none" w:sz="0" w:space="0" w:color="auto"/>
          </w:tblBorders>
        </w:tblPrEx>
        <w:tc>
          <w:tcPr>
            <w:tcW w:w="1240" w:type="dxa"/>
            <w:tcBorders>
              <w:top w:val="single" w:sz="8" w:space="0" w:color="1A1718"/>
              <w:left w:val="single" w:sz="8" w:space="0" w:color="1A1718"/>
              <w:bottom w:val="single" w:sz="8" w:space="0" w:color="1A1718"/>
              <w:right w:val="single" w:sz="8" w:space="0" w:color="1A1718"/>
            </w:tcBorders>
            <w:shd w:val="clear" w:color="auto" w:fill="FFFFFF"/>
            <w:vAlign w:val="center"/>
          </w:tcPr>
          <w:p w14:paraId="435A5B9D" w14:textId="77777777" w:rsidR="00FE0078" w:rsidRDefault="00FE0078">
            <w:pPr>
              <w:widowControl w:val="0"/>
              <w:autoSpaceDE w:val="0"/>
              <w:autoSpaceDN w:val="0"/>
              <w:adjustRightInd w:val="0"/>
              <w:jc w:val="center"/>
              <w:rPr>
                <w:rFonts w:ascii="Helvetica Black" w:hAnsi="Helvetica Black" w:cs="Helvetica Black"/>
                <w:b/>
                <w:bCs/>
                <w:color w:val="1A1718"/>
                <w:sz w:val="20"/>
                <w:szCs w:val="20"/>
                <w:lang w:eastAsia="ja-JP"/>
              </w:rPr>
            </w:pPr>
            <w:r>
              <w:rPr>
                <w:rFonts w:ascii="Arial Narrow" w:hAnsi="Arial Narrow" w:cs="Arial Narrow"/>
                <w:b/>
                <w:bCs/>
                <w:color w:val="1A1718"/>
                <w:sz w:val="20"/>
                <w:szCs w:val="20"/>
                <w:lang w:eastAsia="ja-JP"/>
              </w:rPr>
              <w:t>CONTENT</w:t>
            </w:r>
          </w:p>
        </w:tc>
        <w:tc>
          <w:tcPr>
            <w:tcW w:w="2960" w:type="dxa"/>
            <w:tcBorders>
              <w:top w:val="single" w:sz="8" w:space="0" w:color="1A1718"/>
              <w:left w:val="single" w:sz="8" w:space="0" w:color="1A1718"/>
              <w:bottom w:val="single" w:sz="8" w:space="0" w:color="1A1718"/>
              <w:right w:val="single" w:sz="8" w:space="0" w:color="1A1718"/>
            </w:tcBorders>
            <w:shd w:val="clear" w:color="auto" w:fill="FFFFFF"/>
            <w:tcMar>
              <w:top w:w="100" w:type="nil"/>
              <w:left w:w="140" w:type="nil"/>
              <w:bottom w:w="140" w:type="nil"/>
              <w:right w:w="100" w:type="nil"/>
            </w:tcMar>
            <w:vAlign w:val="center"/>
          </w:tcPr>
          <w:p w14:paraId="7C79677B" w14:textId="77777777" w:rsidR="00FE0078" w:rsidRDefault="00FE0078">
            <w:pPr>
              <w:widowControl w:val="0"/>
              <w:autoSpaceDE w:val="0"/>
              <w:autoSpaceDN w:val="0"/>
              <w:adjustRightInd w:val="0"/>
              <w:jc w:val="center"/>
              <w:rPr>
                <w:rFonts w:ascii="Helvetica Black" w:hAnsi="Helvetica Black" w:cs="Helvetica Black"/>
                <w:b/>
                <w:bCs/>
                <w:color w:val="1A1718"/>
                <w:sz w:val="20"/>
                <w:szCs w:val="20"/>
                <w:lang w:eastAsia="ja-JP"/>
              </w:rPr>
            </w:pPr>
            <w:r>
              <w:rPr>
                <w:rFonts w:ascii="Arial Narrow" w:hAnsi="Arial Narrow" w:cs="Arial Narrow"/>
                <w:b/>
                <w:bCs/>
                <w:color w:val="1A1718"/>
                <w:sz w:val="20"/>
                <w:szCs w:val="20"/>
                <w:lang w:eastAsia="ja-JP"/>
              </w:rPr>
              <w:t>K STANDARDS</w:t>
            </w:r>
          </w:p>
          <w:p w14:paraId="5883C488" w14:textId="77777777" w:rsidR="00FE0078" w:rsidRDefault="00FE0078">
            <w:pPr>
              <w:widowControl w:val="0"/>
              <w:autoSpaceDE w:val="0"/>
              <w:autoSpaceDN w:val="0"/>
              <w:adjustRightInd w:val="0"/>
              <w:jc w:val="center"/>
              <w:rPr>
                <w:rFonts w:ascii="Helvetica Black" w:hAnsi="Helvetica Black" w:cs="Helvetica Black"/>
                <w:b/>
                <w:bCs/>
                <w:color w:val="1A1718"/>
                <w:sz w:val="20"/>
                <w:szCs w:val="20"/>
                <w:lang w:eastAsia="ja-JP"/>
              </w:rPr>
            </w:pPr>
            <w:r>
              <w:rPr>
                <w:rFonts w:ascii="Arial Narrow" w:hAnsi="Arial Narrow" w:cs="Arial Narrow"/>
                <w:color w:val="1A1718"/>
                <w:sz w:val="12"/>
                <w:szCs w:val="12"/>
                <w:lang w:eastAsia="ja-JP"/>
              </w:rPr>
              <w:t>(ALIGNMENT WITH FUNDAMENTAL BELIEFS)</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FFFFFF"/>
            <w:tcMar>
              <w:top w:w="100" w:type="nil"/>
              <w:left w:w="140" w:type="nil"/>
              <w:bottom w:w="140" w:type="nil"/>
              <w:right w:w="100" w:type="nil"/>
            </w:tcMar>
            <w:vAlign w:val="center"/>
          </w:tcPr>
          <w:p w14:paraId="52177025" w14:textId="77777777" w:rsidR="00FE0078" w:rsidRDefault="00FE0078">
            <w:pPr>
              <w:widowControl w:val="0"/>
              <w:autoSpaceDE w:val="0"/>
              <w:autoSpaceDN w:val="0"/>
              <w:adjustRightInd w:val="0"/>
              <w:jc w:val="center"/>
              <w:rPr>
                <w:rFonts w:ascii="Helvetica Black" w:hAnsi="Helvetica Black" w:cs="Helvetica Black"/>
                <w:b/>
                <w:bCs/>
                <w:color w:val="1A1718"/>
                <w:sz w:val="20"/>
                <w:szCs w:val="20"/>
                <w:lang w:eastAsia="ja-JP"/>
              </w:rPr>
            </w:pPr>
            <w:r>
              <w:rPr>
                <w:rFonts w:ascii="Arial Narrow" w:hAnsi="Arial Narrow" w:cs="Arial Narrow"/>
                <w:b/>
                <w:bCs/>
                <w:color w:val="1A1718"/>
                <w:sz w:val="20"/>
                <w:szCs w:val="20"/>
                <w:lang w:eastAsia="ja-JP"/>
              </w:rPr>
              <w:t>1-4 STANDARDS</w:t>
            </w:r>
          </w:p>
          <w:p w14:paraId="68361401" w14:textId="77777777" w:rsidR="00FE0078" w:rsidRDefault="00FE0078">
            <w:pPr>
              <w:widowControl w:val="0"/>
              <w:autoSpaceDE w:val="0"/>
              <w:autoSpaceDN w:val="0"/>
              <w:adjustRightInd w:val="0"/>
              <w:jc w:val="center"/>
              <w:rPr>
                <w:rFonts w:ascii="Helvetica Black" w:hAnsi="Helvetica Black" w:cs="Helvetica Black"/>
                <w:b/>
                <w:bCs/>
                <w:color w:val="1A1718"/>
                <w:sz w:val="20"/>
                <w:szCs w:val="20"/>
                <w:lang w:eastAsia="ja-JP"/>
              </w:rPr>
            </w:pPr>
            <w:r>
              <w:rPr>
                <w:rFonts w:ascii="Arial Narrow" w:hAnsi="Arial Narrow" w:cs="Arial Narrow"/>
                <w:color w:val="1A1718"/>
                <w:sz w:val="12"/>
                <w:szCs w:val="12"/>
                <w:lang w:eastAsia="ja-JP"/>
              </w:rPr>
              <w:t>(ALIGNMENT WITH FUNDAMENTAL BELIEFS)</w:t>
            </w:r>
          </w:p>
        </w:tc>
        <w:tc>
          <w:tcPr>
            <w:tcW w:w="2960" w:type="dxa"/>
            <w:tcBorders>
              <w:top w:val="single" w:sz="8" w:space="0" w:color="1A1718"/>
              <w:left w:val="single" w:sz="8" w:space="0" w:color="1A1718"/>
              <w:bottom w:val="single" w:sz="8" w:space="0" w:color="1A1718"/>
              <w:right w:val="single" w:sz="8" w:space="0" w:color="1A1718"/>
            </w:tcBorders>
            <w:shd w:val="clear" w:color="auto" w:fill="FFFFFF"/>
            <w:tcMar>
              <w:top w:w="100" w:type="nil"/>
              <w:left w:w="140" w:type="nil"/>
              <w:bottom w:w="140" w:type="nil"/>
              <w:right w:w="100" w:type="nil"/>
            </w:tcMar>
            <w:vAlign w:val="center"/>
          </w:tcPr>
          <w:p w14:paraId="7DAA5F06" w14:textId="77777777" w:rsidR="00FE0078" w:rsidRDefault="00FE0078">
            <w:pPr>
              <w:widowControl w:val="0"/>
              <w:autoSpaceDE w:val="0"/>
              <w:autoSpaceDN w:val="0"/>
              <w:adjustRightInd w:val="0"/>
              <w:jc w:val="center"/>
              <w:rPr>
                <w:rFonts w:ascii="Helvetica Black" w:hAnsi="Helvetica Black" w:cs="Helvetica Black"/>
                <w:b/>
                <w:bCs/>
                <w:color w:val="1A1718"/>
                <w:sz w:val="20"/>
                <w:szCs w:val="20"/>
                <w:lang w:eastAsia="ja-JP"/>
              </w:rPr>
            </w:pPr>
            <w:r>
              <w:rPr>
                <w:rFonts w:ascii="Arial Narrow" w:hAnsi="Arial Narrow" w:cs="Arial Narrow"/>
                <w:b/>
                <w:bCs/>
                <w:color w:val="1A1718"/>
                <w:sz w:val="20"/>
                <w:szCs w:val="20"/>
                <w:lang w:eastAsia="ja-JP"/>
              </w:rPr>
              <w:t>5-8 STANDARDS</w:t>
            </w:r>
          </w:p>
          <w:p w14:paraId="0C0C6244" w14:textId="77777777" w:rsidR="00FE0078" w:rsidRDefault="00FE0078">
            <w:pPr>
              <w:widowControl w:val="0"/>
              <w:autoSpaceDE w:val="0"/>
              <w:autoSpaceDN w:val="0"/>
              <w:adjustRightInd w:val="0"/>
              <w:jc w:val="center"/>
              <w:rPr>
                <w:rFonts w:ascii="Helvetica Black" w:hAnsi="Helvetica Black" w:cs="Helvetica Black"/>
                <w:b/>
                <w:bCs/>
                <w:color w:val="1A1718"/>
                <w:sz w:val="20"/>
                <w:szCs w:val="20"/>
                <w:lang w:eastAsia="ja-JP"/>
              </w:rPr>
            </w:pPr>
            <w:r>
              <w:rPr>
                <w:rFonts w:ascii="Arial Narrow" w:hAnsi="Arial Narrow" w:cs="Arial Narrow"/>
                <w:color w:val="1A1718"/>
                <w:sz w:val="12"/>
                <w:szCs w:val="12"/>
                <w:lang w:eastAsia="ja-JP"/>
              </w:rPr>
              <w:t>(ALIGNMENT WITH FUNDAMENTAL BELIEFS)</w:t>
            </w:r>
          </w:p>
        </w:tc>
      </w:tr>
      <w:tr w:rsidR="005206C1" w14:paraId="19DFA425" w14:textId="77777777" w:rsidTr="005206C1">
        <w:tblPrEx>
          <w:tblBorders>
            <w:top w:val="none" w:sz="0" w:space="0" w:color="auto"/>
          </w:tblBorders>
        </w:tblPrEx>
        <w:tc>
          <w:tcPr>
            <w:tcW w:w="1040" w:type="dxa"/>
            <w:vMerge w:val="restart"/>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135D5936" w14:textId="77777777" w:rsidR="00FE0078" w:rsidRDefault="00FE0078">
            <w:pPr>
              <w:widowControl w:val="0"/>
              <w:autoSpaceDE w:val="0"/>
              <w:autoSpaceDN w:val="0"/>
              <w:adjustRightInd w:val="0"/>
              <w:jc w:val="center"/>
              <w:rPr>
                <w:rFonts w:ascii="Helvetica Black" w:hAnsi="Helvetica Black" w:cs="Helvetica Black"/>
                <w:b/>
                <w:bCs/>
                <w:color w:val="1A1718"/>
                <w:sz w:val="16"/>
                <w:szCs w:val="16"/>
                <w:lang w:eastAsia="ja-JP"/>
              </w:rPr>
            </w:pPr>
            <w:r>
              <w:rPr>
                <w:rFonts w:ascii="Arial Narrow" w:hAnsi="Arial Narrow" w:cs="Arial Narrow"/>
                <w:b/>
                <w:bCs/>
                <w:color w:val="1A1718"/>
                <w:sz w:val="16"/>
                <w:szCs w:val="16"/>
                <w:lang w:eastAsia="ja-JP"/>
              </w:rPr>
              <w:t>History of the Bible</w:t>
            </w: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7F34173F"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B.K.BF.1 </w:t>
            </w:r>
            <w:r>
              <w:rPr>
                <w:rFonts w:ascii="Arial Narrow" w:hAnsi="Arial Narrow" w:cs="Arial Narrow"/>
                <w:color w:val="1A1718"/>
                <w:sz w:val="18"/>
                <w:szCs w:val="18"/>
                <w:lang w:eastAsia="ja-JP"/>
              </w:rPr>
              <w:t>Describe how children studied the Bible in Old and New Testament times. (1)</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0C6CD9A8"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B.1-4.BF.1</w:t>
            </w:r>
            <w:r>
              <w:rPr>
                <w:rFonts w:ascii="Arial Narrow" w:hAnsi="Arial Narrow" w:cs="Arial Narrow"/>
                <w:color w:val="1A1718"/>
                <w:sz w:val="18"/>
                <w:szCs w:val="18"/>
                <w:lang w:eastAsia="ja-JP"/>
              </w:rPr>
              <w:t xml:space="preserve"> Trace the development of the Bible from oral traditions to print. (1)</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46E6A89F"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B.5-8.BF.1</w:t>
            </w:r>
            <w:r>
              <w:rPr>
                <w:rFonts w:ascii="Arial Narrow" w:hAnsi="Arial Narrow" w:cs="Arial Narrow"/>
                <w:color w:val="1A1718"/>
                <w:sz w:val="18"/>
                <w:szCs w:val="18"/>
                <w:lang w:eastAsia="ja-JP"/>
              </w:rPr>
              <w:t xml:space="preserve"> Trace the history of the English Bible, including reference to the Dead Sea Scrolls and the printing press. (1)</w:t>
            </w:r>
          </w:p>
        </w:tc>
      </w:tr>
      <w:tr w:rsidR="005206C1" w14:paraId="3E70273F" w14:textId="77777777" w:rsidTr="005206C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33A8E4C0" w14:textId="77777777" w:rsidR="00FE0078" w:rsidRDefault="00FE0078">
            <w:pPr>
              <w:widowControl w:val="0"/>
              <w:autoSpaceDE w:val="0"/>
              <w:autoSpaceDN w:val="0"/>
              <w:adjustRightInd w:val="0"/>
              <w:rPr>
                <w:rFonts w:ascii="Times" w:hAnsi="Times" w:cs="Times"/>
                <w:color w:val="1A1718"/>
                <w:sz w:val="14"/>
                <w:szCs w:val="14"/>
                <w:lang w:eastAsia="ja-JP"/>
              </w:rPr>
            </w:pP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715C7443"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B.K.BF.2 </w:t>
            </w:r>
            <w:r>
              <w:rPr>
                <w:rFonts w:ascii="Arial Narrow" w:hAnsi="Arial Narrow" w:cs="Arial Narrow"/>
                <w:color w:val="1A1718"/>
                <w:sz w:val="18"/>
                <w:szCs w:val="18"/>
                <w:lang w:eastAsia="ja-JP"/>
              </w:rPr>
              <w:t>Recognize that the original Bible was not written in English. (1)</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02E5185E"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B.1-4.BF.2</w:t>
            </w:r>
            <w:r>
              <w:rPr>
                <w:rFonts w:ascii="Arial Narrow" w:hAnsi="Arial Narrow" w:cs="Arial Narrow"/>
                <w:color w:val="1A1718"/>
                <w:sz w:val="18"/>
                <w:szCs w:val="18"/>
                <w:lang w:eastAsia="ja-JP"/>
              </w:rPr>
              <w:t xml:space="preserve"> Identify the major events that led to the translation of the Bible from Hebrew and Greek into English. (1)</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29E48286"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B.5-8.BF.2</w:t>
            </w:r>
            <w:r>
              <w:rPr>
                <w:rFonts w:ascii="Arial Narrow" w:hAnsi="Arial Narrow" w:cs="Arial Narrow"/>
                <w:color w:val="1A1718"/>
                <w:sz w:val="18"/>
                <w:szCs w:val="18"/>
                <w:lang w:eastAsia="ja-JP"/>
              </w:rPr>
              <w:t xml:space="preserve"> Explain the difference between translations and paraphrases; compare and contrast passages of Scripture from different versions; paraphrase selected passages. (1)</w:t>
            </w:r>
          </w:p>
        </w:tc>
      </w:tr>
      <w:tr w:rsidR="005206C1" w14:paraId="6AB762E5" w14:textId="77777777" w:rsidTr="005206C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6F9E8130" w14:textId="77777777" w:rsidR="00FE0078" w:rsidRDefault="00FE0078">
            <w:pPr>
              <w:widowControl w:val="0"/>
              <w:autoSpaceDE w:val="0"/>
              <w:autoSpaceDN w:val="0"/>
              <w:adjustRightInd w:val="0"/>
              <w:rPr>
                <w:rFonts w:ascii="Times" w:hAnsi="Times" w:cs="Times"/>
                <w:color w:val="1A1718"/>
                <w:sz w:val="14"/>
                <w:szCs w:val="14"/>
                <w:lang w:eastAsia="ja-JP"/>
              </w:rPr>
            </w:pP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2ECEFE75"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B.K.BF.3</w:t>
            </w:r>
            <w:r>
              <w:rPr>
                <w:rFonts w:ascii="Arial Narrow" w:hAnsi="Arial Narrow" w:cs="Arial Narrow"/>
                <w:color w:val="1A1718"/>
                <w:sz w:val="18"/>
                <w:szCs w:val="18"/>
                <w:lang w:eastAsia="ja-JP"/>
              </w:rPr>
              <w:t xml:space="preserve"> Determine that God worked through people to write the Bible over a long period of time. (1)</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56049742"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B.1-4.BF.3</w:t>
            </w:r>
            <w:r>
              <w:rPr>
                <w:rFonts w:ascii="Arial Narrow" w:hAnsi="Arial Narrow" w:cs="Arial Narrow"/>
                <w:color w:val="1A1718"/>
                <w:sz w:val="18"/>
                <w:szCs w:val="18"/>
                <w:lang w:eastAsia="ja-JP"/>
              </w:rPr>
              <w:t xml:space="preserve"> Determine that the Bible was written by many people but inspired by God. (1)</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092BA721"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B.5-8.BF.3</w:t>
            </w:r>
            <w:r>
              <w:rPr>
                <w:rFonts w:ascii="Arial Narrow" w:hAnsi="Arial Narrow" w:cs="Arial Narrow"/>
                <w:color w:val="1A1718"/>
                <w:sz w:val="18"/>
                <w:szCs w:val="18"/>
                <w:lang w:eastAsia="ja-JP"/>
              </w:rPr>
              <w:t xml:space="preserve"> Explain the role of inspiration in the development of the Bible, recognizing that the books of the Bible were written by a variety of authors and reflect their varying personalities and the times in which they lived. (1)</w:t>
            </w:r>
          </w:p>
        </w:tc>
      </w:tr>
      <w:tr w:rsidR="005206C1" w14:paraId="424F2228" w14:textId="77777777" w:rsidTr="005206C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1859D717" w14:textId="77777777" w:rsidR="00FE0078" w:rsidRDefault="00FE0078">
            <w:pPr>
              <w:widowControl w:val="0"/>
              <w:autoSpaceDE w:val="0"/>
              <w:autoSpaceDN w:val="0"/>
              <w:adjustRightInd w:val="0"/>
              <w:rPr>
                <w:rFonts w:ascii="Times" w:hAnsi="Times" w:cs="Times"/>
                <w:color w:val="1A1718"/>
                <w:sz w:val="14"/>
                <w:szCs w:val="14"/>
                <w:lang w:eastAsia="ja-JP"/>
              </w:rPr>
            </w:pP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499D5669"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B.K.BF.4</w:t>
            </w:r>
            <w:r>
              <w:rPr>
                <w:rFonts w:ascii="Arial Narrow" w:hAnsi="Arial Narrow" w:cs="Arial Narrow"/>
                <w:color w:val="1A1718"/>
                <w:sz w:val="18"/>
                <w:szCs w:val="18"/>
                <w:lang w:eastAsia="ja-JP"/>
              </w:rPr>
              <w:t xml:space="preserve"> Demonstrate reverence and honor for the Bible because it is God’s word</w:t>
            </w:r>
            <w:proofErr w:type="gramStart"/>
            <w:r>
              <w:rPr>
                <w:rFonts w:ascii="Arial Narrow" w:hAnsi="Arial Narrow" w:cs="Arial Narrow"/>
                <w:color w:val="1A1718"/>
                <w:sz w:val="18"/>
                <w:szCs w:val="18"/>
                <w:lang w:eastAsia="ja-JP"/>
              </w:rPr>
              <w:t>.(</w:t>
            </w:r>
            <w:proofErr w:type="gramEnd"/>
            <w:r>
              <w:rPr>
                <w:rFonts w:ascii="Arial Narrow" w:hAnsi="Arial Narrow" w:cs="Arial Narrow"/>
                <w:color w:val="1A1718"/>
                <w:sz w:val="18"/>
                <w:szCs w:val="18"/>
                <w:lang w:eastAsia="ja-JP"/>
              </w:rPr>
              <w:t>1)</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3408D7CE"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B.1-4.BF.4</w:t>
            </w:r>
            <w:r>
              <w:rPr>
                <w:rFonts w:ascii="Arial Narrow" w:hAnsi="Arial Narrow" w:cs="Arial Narrow"/>
                <w:color w:val="1A1718"/>
                <w:sz w:val="18"/>
                <w:szCs w:val="18"/>
                <w:lang w:eastAsia="ja-JP"/>
              </w:rPr>
              <w:t xml:space="preserve"> Outline ways that God has protected His Word throughout history. (1)</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524BD59F"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B.5-8.BF.4</w:t>
            </w:r>
            <w:r>
              <w:rPr>
                <w:rFonts w:ascii="Arial Narrow" w:hAnsi="Arial Narrow" w:cs="Arial Narrow"/>
                <w:color w:val="1A1718"/>
                <w:sz w:val="18"/>
                <w:szCs w:val="18"/>
                <w:lang w:eastAsia="ja-JP"/>
              </w:rPr>
              <w:t xml:space="preserve"> Trace how God preserved the Bible writings throughout history. (1)</w:t>
            </w:r>
          </w:p>
        </w:tc>
      </w:tr>
      <w:tr w:rsidR="005206C1" w14:paraId="02C09BF2" w14:textId="77777777" w:rsidTr="005206C1">
        <w:tblPrEx>
          <w:tblBorders>
            <w:top w:val="none" w:sz="0" w:space="0" w:color="auto"/>
          </w:tblBorders>
        </w:tblPrEx>
        <w:tc>
          <w:tcPr>
            <w:tcW w:w="1040" w:type="dxa"/>
            <w:vMerge w:val="restart"/>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70DE39DC" w14:textId="77777777" w:rsidR="00FE0078" w:rsidRDefault="00FE0078">
            <w:pPr>
              <w:widowControl w:val="0"/>
              <w:autoSpaceDE w:val="0"/>
              <w:autoSpaceDN w:val="0"/>
              <w:adjustRightInd w:val="0"/>
              <w:jc w:val="center"/>
              <w:rPr>
                <w:rFonts w:ascii="Helvetica Black" w:hAnsi="Helvetica Black" w:cs="Helvetica Black"/>
                <w:b/>
                <w:bCs/>
                <w:color w:val="1A1718"/>
                <w:sz w:val="16"/>
                <w:szCs w:val="16"/>
                <w:lang w:eastAsia="ja-JP"/>
              </w:rPr>
            </w:pPr>
            <w:r>
              <w:rPr>
                <w:rFonts w:ascii="Arial Narrow" w:hAnsi="Arial Narrow" w:cs="Arial Narrow"/>
                <w:b/>
                <w:bCs/>
                <w:color w:val="1A1718"/>
                <w:sz w:val="16"/>
                <w:szCs w:val="16"/>
                <w:lang w:eastAsia="ja-JP"/>
              </w:rPr>
              <w:t>Organization of the Bible</w:t>
            </w: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185EAB41"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B.K.BF.5</w:t>
            </w:r>
            <w:r>
              <w:rPr>
                <w:rFonts w:ascii="Arial Narrow" w:hAnsi="Arial Narrow" w:cs="Arial Narrow"/>
                <w:color w:val="1A1718"/>
                <w:sz w:val="18"/>
                <w:szCs w:val="18"/>
                <w:lang w:eastAsia="ja-JP"/>
              </w:rPr>
              <w:t xml:space="preserve"> Discover the way the Bible is organized (e.g., Old and New Testaments, books, chapters, verses). (1)</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02DC99AF"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B.1-4.BF.5</w:t>
            </w:r>
            <w:r>
              <w:rPr>
                <w:rFonts w:ascii="Arial Narrow" w:hAnsi="Arial Narrow" w:cs="Arial Narrow"/>
                <w:color w:val="1A1718"/>
                <w:sz w:val="18"/>
                <w:szCs w:val="18"/>
                <w:lang w:eastAsia="ja-JP"/>
              </w:rPr>
              <w:t xml:space="preserve"> Memorize the books of the Bible in order and locate specific Bible passages by book, chapter, and verse. (1)</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64008379"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B.5-8.BF.5 </w:t>
            </w:r>
            <w:r>
              <w:rPr>
                <w:rFonts w:ascii="Arial Narrow" w:hAnsi="Arial Narrow" w:cs="Arial Narrow"/>
                <w:color w:val="1A1718"/>
                <w:sz w:val="18"/>
                <w:szCs w:val="18"/>
                <w:lang w:eastAsia="ja-JP"/>
              </w:rPr>
              <w:t>Locate with confidence specific Bible passages by book, chapter, and verse, understanding the relationship between Old and New Testaments. (1)</w:t>
            </w:r>
          </w:p>
        </w:tc>
      </w:tr>
      <w:tr w:rsidR="005206C1" w14:paraId="1A28D12B" w14:textId="77777777" w:rsidTr="005206C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322B3502" w14:textId="77777777" w:rsidR="00FE0078" w:rsidRDefault="00FE0078">
            <w:pPr>
              <w:widowControl w:val="0"/>
              <w:autoSpaceDE w:val="0"/>
              <w:autoSpaceDN w:val="0"/>
              <w:adjustRightInd w:val="0"/>
              <w:rPr>
                <w:rFonts w:ascii="Times" w:hAnsi="Times" w:cs="Times"/>
                <w:color w:val="1A1718"/>
                <w:sz w:val="14"/>
                <w:szCs w:val="14"/>
                <w:lang w:eastAsia="ja-JP"/>
              </w:rPr>
            </w:pP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3E9D5A02"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B.K.BF.6</w:t>
            </w:r>
            <w:r>
              <w:rPr>
                <w:rFonts w:ascii="Arial Narrow" w:hAnsi="Arial Narrow" w:cs="Arial Narrow"/>
                <w:color w:val="1A1718"/>
                <w:sz w:val="18"/>
                <w:szCs w:val="18"/>
                <w:lang w:eastAsia="ja-JP"/>
              </w:rPr>
              <w:t xml:space="preserve"> Explore a variety of Bible passages from different genre (e.g., poetry, prose). (1)</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3592C5C2"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B.1-4.BF.6</w:t>
            </w:r>
            <w:r>
              <w:rPr>
                <w:rFonts w:ascii="Arial Narrow" w:hAnsi="Arial Narrow" w:cs="Arial Narrow"/>
                <w:color w:val="1A1718"/>
                <w:sz w:val="18"/>
                <w:szCs w:val="18"/>
                <w:lang w:eastAsia="ja-JP"/>
              </w:rPr>
              <w:t xml:space="preserve"> Distinguish between various genres of writing in the Bible (e.g., parables, prophecy, history, letters). (1)</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5AB984CF"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B.5-8.BF.6</w:t>
            </w:r>
            <w:r>
              <w:rPr>
                <w:rFonts w:ascii="Arial Narrow" w:hAnsi="Arial Narrow" w:cs="Arial Narrow"/>
                <w:color w:val="1A1718"/>
                <w:sz w:val="18"/>
                <w:szCs w:val="18"/>
                <w:lang w:eastAsia="ja-JP"/>
              </w:rPr>
              <w:t xml:space="preserve"> Compare and contrast various genres of writing in the Bible (e.g., poetry, narrative, prophecy, history, letters). (1)</w:t>
            </w:r>
          </w:p>
        </w:tc>
      </w:tr>
      <w:tr w:rsidR="005206C1" w14:paraId="78F22499" w14:textId="77777777" w:rsidTr="005206C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2AED1B8A" w14:textId="77777777" w:rsidR="00FE0078" w:rsidRDefault="00FE0078">
            <w:pPr>
              <w:widowControl w:val="0"/>
              <w:autoSpaceDE w:val="0"/>
              <w:autoSpaceDN w:val="0"/>
              <w:adjustRightInd w:val="0"/>
              <w:rPr>
                <w:rFonts w:ascii="Times" w:hAnsi="Times" w:cs="Times"/>
                <w:color w:val="1A1718"/>
                <w:sz w:val="14"/>
                <w:szCs w:val="14"/>
                <w:lang w:eastAsia="ja-JP"/>
              </w:rPr>
            </w:pP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65464A75"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B.K.BF.7</w:t>
            </w:r>
            <w:r>
              <w:rPr>
                <w:rFonts w:ascii="Arial Narrow" w:hAnsi="Arial Narrow" w:cs="Arial Narrow"/>
                <w:color w:val="1A1718"/>
                <w:sz w:val="18"/>
                <w:szCs w:val="18"/>
                <w:lang w:eastAsia="ja-JP"/>
              </w:rPr>
              <w:t xml:space="preserve"> Show how stories in the Bible point to Jesus and His love for us. (1, 4, 9, 10)</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54A355BA"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B.1-4.BF.7</w:t>
            </w:r>
            <w:r>
              <w:rPr>
                <w:rFonts w:ascii="Arial Narrow" w:hAnsi="Arial Narrow" w:cs="Arial Narrow"/>
                <w:color w:val="1A1718"/>
                <w:sz w:val="18"/>
                <w:szCs w:val="18"/>
                <w:lang w:eastAsia="ja-JP"/>
              </w:rPr>
              <w:t xml:space="preserve"> Identify the central theme of the Bible as the unfolding story of God’s love for us and His plan to save the world through His Son Jesus. (1, 4, 9, 10)</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191C97A4"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B.5-8.BF.7 </w:t>
            </w:r>
            <w:r>
              <w:rPr>
                <w:rFonts w:ascii="Arial Narrow" w:hAnsi="Arial Narrow" w:cs="Arial Narrow"/>
                <w:color w:val="1A1718"/>
                <w:sz w:val="18"/>
                <w:szCs w:val="18"/>
                <w:lang w:eastAsia="ja-JP"/>
              </w:rPr>
              <w:t>Investigate redemption, the central theme of the Bible, in the context of the Great Controversy (creation, fall, redemption, re-creation). (1, 4, 9, 10)</w:t>
            </w:r>
          </w:p>
        </w:tc>
      </w:tr>
      <w:tr w:rsidR="005206C1" w14:paraId="65E710AC" w14:textId="77777777" w:rsidTr="005206C1">
        <w:tblPrEx>
          <w:tblBorders>
            <w:top w:val="none" w:sz="0" w:space="0" w:color="auto"/>
          </w:tblBorders>
        </w:tblPrEx>
        <w:tc>
          <w:tcPr>
            <w:tcW w:w="1040" w:type="dxa"/>
            <w:vMerge w:val="restart"/>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7C73005B" w14:textId="77777777" w:rsidR="00FE0078" w:rsidRDefault="00FE0078">
            <w:pPr>
              <w:widowControl w:val="0"/>
              <w:autoSpaceDE w:val="0"/>
              <w:autoSpaceDN w:val="0"/>
              <w:adjustRightInd w:val="0"/>
              <w:jc w:val="center"/>
              <w:rPr>
                <w:rFonts w:ascii="Helvetica Black" w:hAnsi="Helvetica Black" w:cs="Helvetica Black"/>
                <w:b/>
                <w:bCs/>
                <w:color w:val="1A1718"/>
                <w:sz w:val="16"/>
                <w:szCs w:val="16"/>
                <w:lang w:eastAsia="ja-JP"/>
              </w:rPr>
            </w:pPr>
            <w:r>
              <w:rPr>
                <w:rFonts w:ascii="Arial Narrow" w:hAnsi="Arial Narrow" w:cs="Arial Narrow"/>
                <w:b/>
                <w:bCs/>
                <w:color w:val="1A1718"/>
                <w:sz w:val="16"/>
                <w:szCs w:val="16"/>
                <w:lang w:eastAsia="ja-JP"/>
              </w:rPr>
              <w:t>Bible Study Skills</w:t>
            </w: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62E1B026"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B.K.BF.8</w:t>
            </w:r>
            <w:r>
              <w:rPr>
                <w:rFonts w:ascii="Arial Narrow" w:hAnsi="Arial Narrow" w:cs="Arial Narrow"/>
                <w:color w:val="1A1718"/>
                <w:sz w:val="18"/>
                <w:szCs w:val="18"/>
                <w:lang w:eastAsia="ja-JP"/>
              </w:rPr>
              <w:t xml:space="preserve"> Explore how studying the Bible leads to knowing God. (1, 2, 3, 4, 5)</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072F7CD9"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B.1-4.BF.8</w:t>
            </w:r>
            <w:r>
              <w:rPr>
                <w:rFonts w:ascii="Arial Narrow" w:hAnsi="Arial Narrow" w:cs="Arial Narrow"/>
                <w:color w:val="1A1718"/>
                <w:sz w:val="18"/>
                <w:szCs w:val="18"/>
                <w:lang w:eastAsia="ja-JP"/>
              </w:rPr>
              <w:t xml:space="preserve"> Make personal connections between Bible study and its application to daily living. (1, 8, 11)</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43D5388B"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B.5-8.BF.8 </w:t>
            </w:r>
            <w:r>
              <w:rPr>
                <w:rFonts w:ascii="Arial Narrow" w:hAnsi="Arial Narrow" w:cs="Arial Narrow"/>
                <w:color w:val="1A1718"/>
                <w:sz w:val="18"/>
                <w:szCs w:val="18"/>
                <w:lang w:eastAsia="ja-JP"/>
              </w:rPr>
              <w:t>Make personal connections between Bible study and daily living, recognizing that Bible study reveals God’s plan for our world and our personal lives. (1, 8, 11)</w:t>
            </w:r>
          </w:p>
        </w:tc>
      </w:tr>
      <w:tr w:rsidR="005206C1" w14:paraId="76BE7599" w14:textId="77777777" w:rsidTr="005206C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6C779111" w14:textId="77777777" w:rsidR="00FE0078" w:rsidRDefault="00FE0078">
            <w:pPr>
              <w:widowControl w:val="0"/>
              <w:autoSpaceDE w:val="0"/>
              <w:autoSpaceDN w:val="0"/>
              <w:adjustRightInd w:val="0"/>
              <w:rPr>
                <w:rFonts w:ascii="Times" w:hAnsi="Times" w:cs="Times"/>
                <w:color w:val="1A1718"/>
                <w:sz w:val="14"/>
                <w:szCs w:val="14"/>
                <w:lang w:eastAsia="ja-JP"/>
              </w:rPr>
            </w:pP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4205194F"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B.K.BF.9</w:t>
            </w:r>
            <w:r>
              <w:rPr>
                <w:rFonts w:ascii="Arial Narrow" w:hAnsi="Arial Narrow" w:cs="Arial Narrow"/>
                <w:color w:val="1A1718"/>
                <w:sz w:val="18"/>
                <w:szCs w:val="18"/>
                <w:lang w:eastAsia="ja-JP"/>
              </w:rPr>
              <w:t xml:space="preserve"> With prompting, ask and answer questions about key details in Bible passages. (8)</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58A8C756"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B.1-4.BF.9</w:t>
            </w:r>
            <w:r>
              <w:rPr>
                <w:rFonts w:ascii="Arial Narrow" w:hAnsi="Arial Narrow" w:cs="Arial Narrow"/>
                <w:color w:val="1A1718"/>
                <w:sz w:val="18"/>
                <w:szCs w:val="18"/>
                <w:lang w:eastAsia="ja-JP"/>
              </w:rPr>
              <w:t xml:space="preserve"> Refer to details and examples when explaining a Bible passage or drawing inferences. (8)</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5DF40DB3"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B.5-8.BF.9</w:t>
            </w:r>
            <w:r>
              <w:rPr>
                <w:rFonts w:ascii="Arial Narrow" w:hAnsi="Arial Narrow" w:cs="Arial Narrow"/>
                <w:color w:val="1A1718"/>
                <w:sz w:val="18"/>
                <w:szCs w:val="18"/>
                <w:lang w:eastAsia="ja-JP"/>
              </w:rPr>
              <w:t xml:space="preserve"> Cite textual evidence, including a comparison of scripture with </w:t>
            </w:r>
            <w:proofErr w:type="gramStart"/>
            <w:r>
              <w:rPr>
                <w:rFonts w:ascii="Arial Narrow" w:hAnsi="Arial Narrow" w:cs="Arial Narrow"/>
                <w:color w:val="1A1718"/>
                <w:sz w:val="18"/>
                <w:szCs w:val="18"/>
                <w:lang w:eastAsia="ja-JP"/>
              </w:rPr>
              <w:t>scripture, that</w:t>
            </w:r>
            <w:proofErr w:type="gramEnd"/>
            <w:r>
              <w:rPr>
                <w:rFonts w:ascii="Arial Narrow" w:hAnsi="Arial Narrow" w:cs="Arial Narrow"/>
                <w:color w:val="1A1718"/>
                <w:sz w:val="18"/>
                <w:szCs w:val="18"/>
                <w:lang w:eastAsia="ja-JP"/>
              </w:rPr>
              <w:t xml:space="preserve"> supports an analysis of what a Bible story/passage says both explicitly and implicitly. (1, 8)</w:t>
            </w:r>
          </w:p>
        </w:tc>
      </w:tr>
      <w:tr w:rsidR="005206C1" w14:paraId="1D3BEDB3" w14:textId="77777777" w:rsidTr="005206C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03B26C2A" w14:textId="77777777" w:rsidR="00FE0078" w:rsidRDefault="00FE0078">
            <w:pPr>
              <w:widowControl w:val="0"/>
              <w:autoSpaceDE w:val="0"/>
              <w:autoSpaceDN w:val="0"/>
              <w:adjustRightInd w:val="0"/>
              <w:rPr>
                <w:rFonts w:ascii="Times" w:hAnsi="Times" w:cs="Times"/>
                <w:color w:val="1A1718"/>
                <w:sz w:val="14"/>
                <w:szCs w:val="14"/>
                <w:lang w:eastAsia="ja-JP"/>
              </w:rPr>
            </w:pP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6EEC4B37"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B.K.BF.10</w:t>
            </w:r>
            <w:r>
              <w:rPr>
                <w:rFonts w:ascii="Arial Narrow" w:hAnsi="Arial Narrow" w:cs="Arial Narrow"/>
                <w:color w:val="1A1718"/>
                <w:sz w:val="18"/>
                <w:szCs w:val="18"/>
                <w:lang w:eastAsia="ja-JP"/>
              </w:rPr>
              <w:t xml:space="preserve"> Develop the habit of praying before Bible study. (11)</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7A0E7384"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B.1-4.BF.10</w:t>
            </w:r>
            <w:r>
              <w:rPr>
                <w:rFonts w:ascii="Arial Narrow" w:hAnsi="Arial Narrow" w:cs="Arial Narrow"/>
                <w:color w:val="1A1718"/>
                <w:sz w:val="18"/>
                <w:szCs w:val="18"/>
                <w:lang w:eastAsia="ja-JP"/>
              </w:rPr>
              <w:t xml:space="preserve"> Make connections between prayer and Bible study. (11)</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17727695"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B.5-8.BF.10</w:t>
            </w:r>
            <w:r>
              <w:rPr>
                <w:rFonts w:ascii="Arial Narrow" w:hAnsi="Arial Narrow" w:cs="Arial Narrow"/>
                <w:color w:val="1A1718"/>
                <w:sz w:val="18"/>
                <w:szCs w:val="18"/>
                <w:lang w:eastAsia="ja-JP"/>
              </w:rPr>
              <w:t xml:space="preserve"> Reflect on the role of prayer and the work of the Holy Spirit in helping us to understand God’s Word. (1, 2, 5, 11)</w:t>
            </w:r>
          </w:p>
        </w:tc>
      </w:tr>
      <w:tr w:rsidR="005206C1" w14:paraId="5FEB9365" w14:textId="77777777" w:rsidTr="005206C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1F1AAF04" w14:textId="77777777" w:rsidR="00FE0078" w:rsidRDefault="00FE0078">
            <w:pPr>
              <w:widowControl w:val="0"/>
              <w:autoSpaceDE w:val="0"/>
              <w:autoSpaceDN w:val="0"/>
              <w:adjustRightInd w:val="0"/>
              <w:rPr>
                <w:rFonts w:ascii="Times" w:hAnsi="Times" w:cs="Times"/>
                <w:color w:val="1A1718"/>
                <w:sz w:val="14"/>
                <w:szCs w:val="14"/>
                <w:lang w:eastAsia="ja-JP"/>
              </w:rPr>
            </w:pP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5DB8EEC3"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B.K.BF.11</w:t>
            </w:r>
            <w:r>
              <w:rPr>
                <w:rFonts w:ascii="Arial Narrow" w:hAnsi="Arial Narrow" w:cs="Arial Narrow"/>
                <w:color w:val="1A1718"/>
                <w:sz w:val="18"/>
                <w:szCs w:val="18"/>
                <w:lang w:eastAsia="ja-JP"/>
              </w:rPr>
              <w:t xml:space="preserve"> With prompting, identify the main idea of a Bible story and retell key details. (8)</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1AACA587"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B.1-4.BF.11</w:t>
            </w:r>
            <w:r>
              <w:rPr>
                <w:rFonts w:ascii="Arial Narrow" w:hAnsi="Arial Narrow" w:cs="Arial Narrow"/>
                <w:color w:val="1A1718"/>
                <w:sz w:val="18"/>
                <w:szCs w:val="18"/>
                <w:lang w:eastAsia="ja-JP"/>
              </w:rPr>
              <w:t xml:space="preserve"> Determine the main idea of a Bible passage and explain how it is supported by key details; summarize the passage and share with others. (8)</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6C56FB17"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B.5-8.BF.11</w:t>
            </w:r>
            <w:r>
              <w:rPr>
                <w:rFonts w:ascii="Arial Narrow" w:hAnsi="Arial Narrow" w:cs="Arial Narrow"/>
                <w:color w:val="1A1718"/>
                <w:sz w:val="18"/>
                <w:szCs w:val="18"/>
                <w:lang w:eastAsia="ja-JP"/>
              </w:rPr>
              <w:t xml:space="preserve"> Analyze the development of a main idea throughout a Bible passage, including its relationship to supporting ideas; connect the passage to one’s personal worldview and discuss with others. (1, 8)</w:t>
            </w:r>
          </w:p>
        </w:tc>
      </w:tr>
      <w:tr w:rsidR="005206C1" w14:paraId="49A6A798" w14:textId="77777777" w:rsidTr="005206C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6B827536" w14:textId="77777777" w:rsidR="00FE0078" w:rsidRDefault="00FE0078">
            <w:pPr>
              <w:widowControl w:val="0"/>
              <w:autoSpaceDE w:val="0"/>
              <w:autoSpaceDN w:val="0"/>
              <w:adjustRightInd w:val="0"/>
              <w:rPr>
                <w:rFonts w:ascii="Times" w:hAnsi="Times" w:cs="Times"/>
                <w:color w:val="1A1718"/>
                <w:sz w:val="14"/>
                <w:szCs w:val="14"/>
                <w:lang w:eastAsia="ja-JP"/>
              </w:rPr>
            </w:pP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06D78B90"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B.K.BF.12</w:t>
            </w:r>
            <w:r>
              <w:rPr>
                <w:rFonts w:ascii="Arial Narrow" w:hAnsi="Arial Narrow" w:cs="Arial Narrow"/>
                <w:color w:val="1A1718"/>
                <w:sz w:val="18"/>
                <w:szCs w:val="18"/>
                <w:lang w:eastAsia="ja-JP"/>
              </w:rPr>
              <w:t xml:space="preserve"> Memorize passages of Scripture. (1)</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1611B901"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B.1-4.BF.12</w:t>
            </w:r>
            <w:r>
              <w:rPr>
                <w:rFonts w:ascii="Arial Narrow" w:hAnsi="Arial Narrow" w:cs="Arial Narrow"/>
                <w:color w:val="1A1718"/>
                <w:sz w:val="18"/>
                <w:szCs w:val="18"/>
                <w:lang w:eastAsia="ja-JP"/>
              </w:rPr>
              <w:t xml:space="preserve"> Memorize passages of Scripture. (1)</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40F31CDA"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B.5-8.BF.12 </w:t>
            </w:r>
            <w:r>
              <w:rPr>
                <w:rFonts w:ascii="Arial Narrow" w:hAnsi="Arial Narrow" w:cs="Arial Narrow"/>
                <w:color w:val="1A1718"/>
                <w:sz w:val="18"/>
                <w:szCs w:val="18"/>
                <w:lang w:eastAsia="ja-JP"/>
              </w:rPr>
              <w:t>Memorize passages of Scripture. (1)</w:t>
            </w:r>
          </w:p>
        </w:tc>
      </w:tr>
      <w:tr w:rsidR="005206C1" w14:paraId="7179881F" w14:textId="77777777" w:rsidTr="005206C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1978483D" w14:textId="77777777" w:rsidR="00FE0078" w:rsidRDefault="00FE0078">
            <w:pPr>
              <w:widowControl w:val="0"/>
              <w:autoSpaceDE w:val="0"/>
              <w:autoSpaceDN w:val="0"/>
              <w:adjustRightInd w:val="0"/>
              <w:rPr>
                <w:rFonts w:ascii="Times" w:hAnsi="Times" w:cs="Times"/>
                <w:color w:val="1A1718"/>
                <w:sz w:val="14"/>
                <w:szCs w:val="14"/>
                <w:lang w:eastAsia="ja-JP"/>
              </w:rPr>
            </w:pP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367813B8"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B.K.BF.13</w:t>
            </w:r>
            <w:r>
              <w:rPr>
                <w:rFonts w:ascii="Arial Narrow" w:hAnsi="Arial Narrow" w:cs="Arial Narrow"/>
                <w:color w:val="1A1718"/>
                <w:sz w:val="18"/>
                <w:szCs w:val="18"/>
                <w:lang w:eastAsia="ja-JP"/>
              </w:rPr>
              <w:t xml:space="preserve"> Discover what the Bible tells us about God. (1, 8, 11)</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37993F3A"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B.1-4.BF.13</w:t>
            </w:r>
            <w:r>
              <w:rPr>
                <w:rFonts w:ascii="Arial Narrow" w:hAnsi="Arial Narrow" w:cs="Arial Narrow"/>
                <w:color w:val="1A1718"/>
                <w:sz w:val="18"/>
                <w:szCs w:val="18"/>
                <w:lang w:eastAsia="ja-JP"/>
              </w:rPr>
              <w:t xml:space="preserve"> Summarize what selected Bible passages reveal about God and identify their practical applications for daily life. (1, 8, 11)</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0D1B758E"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B.5-8.BF.13</w:t>
            </w:r>
            <w:r>
              <w:rPr>
                <w:rFonts w:ascii="Arial Narrow" w:hAnsi="Arial Narrow" w:cs="Arial Narrow"/>
                <w:color w:val="1A1718"/>
                <w:sz w:val="18"/>
                <w:szCs w:val="18"/>
                <w:lang w:eastAsia="ja-JP"/>
              </w:rPr>
              <w:t xml:space="preserve"> Investigate what Bible passages reveal about God; identify and share their practical applications for daily life. (1, 8, 11)</w:t>
            </w:r>
          </w:p>
        </w:tc>
      </w:tr>
      <w:tr w:rsidR="005206C1" w14:paraId="106BF3F6" w14:textId="77777777" w:rsidTr="005206C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5E680EA9" w14:textId="77777777" w:rsidR="00FE0078" w:rsidRDefault="00FE0078">
            <w:pPr>
              <w:widowControl w:val="0"/>
              <w:autoSpaceDE w:val="0"/>
              <w:autoSpaceDN w:val="0"/>
              <w:adjustRightInd w:val="0"/>
              <w:rPr>
                <w:rFonts w:ascii="Times" w:hAnsi="Times" w:cs="Times"/>
                <w:color w:val="1A1718"/>
                <w:sz w:val="14"/>
                <w:szCs w:val="14"/>
                <w:lang w:eastAsia="ja-JP"/>
              </w:rPr>
            </w:pP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59075DE8"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B.K.BF.14</w:t>
            </w:r>
            <w:r>
              <w:rPr>
                <w:rFonts w:ascii="Arial Narrow" w:hAnsi="Arial Narrow" w:cs="Arial Narrow"/>
                <w:color w:val="1A1718"/>
                <w:sz w:val="18"/>
                <w:szCs w:val="18"/>
                <w:lang w:eastAsia="ja-JP"/>
              </w:rPr>
              <w:t xml:space="preserve"> Make connections between Bible stories and personal life experiences. (8, 11)</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0AAA786F"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B.1-4.BF.14</w:t>
            </w:r>
            <w:r>
              <w:rPr>
                <w:rFonts w:ascii="Arial Narrow" w:hAnsi="Arial Narrow" w:cs="Arial Narrow"/>
                <w:color w:val="1A1718"/>
                <w:sz w:val="18"/>
                <w:szCs w:val="18"/>
                <w:lang w:eastAsia="ja-JP"/>
              </w:rPr>
              <w:t xml:space="preserve"> Make connections between a Bible passage, personal experience, and other reading/viewing selections. (8, 11)</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48DAE40F"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B.5-8.BF.14 </w:t>
            </w:r>
            <w:r>
              <w:rPr>
                <w:rFonts w:ascii="Arial Narrow" w:hAnsi="Arial Narrow" w:cs="Arial Narrow"/>
                <w:color w:val="1A1718"/>
                <w:sz w:val="18"/>
                <w:szCs w:val="18"/>
                <w:lang w:eastAsia="ja-JP"/>
              </w:rPr>
              <w:t>Make connections between a Bible passage, personal experience, other reading/viewing selections, and the world around us. (1, 8, 11)</w:t>
            </w:r>
          </w:p>
        </w:tc>
      </w:tr>
      <w:tr w:rsidR="005206C1" w14:paraId="11623D30" w14:textId="77777777" w:rsidTr="005206C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187AD60C" w14:textId="77777777" w:rsidR="00FE0078" w:rsidRDefault="00FE0078">
            <w:pPr>
              <w:widowControl w:val="0"/>
              <w:autoSpaceDE w:val="0"/>
              <w:autoSpaceDN w:val="0"/>
              <w:adjustRightInd w:val="0"/>
              <w:rPr>
                <w:rFonts w:ascii="Times" w:hAnsi="Times" w:cs="Times"/>
                <w:color w:val="1A1718"/>
                <w:sz w:val="14"/>
                <w:szCs w:val="14"/>
                <w:lang w:eastAsia="ja-JP"/>
              </w:rPr>
            </w:pP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3B724E3F"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B.K.BF.15</w:t>
            </w:r>
            <w:r>
              <w:rPr>
                <w:rFonts w:ascii="Arial Narrow" w:hAnsi="Arial Narrow" w:cs="Arial Narrow"/>
                <w:color w:val="1A1718"/>
                <w:sz w:val="18"/>
                <w:szCs w:val="18"/>
                <w:lang w:eastAsia="ja-JP"/>
              </w:rPr>
              <w:t xml:space="preserve"> Develop the habit of listening to and learning from the Bible daily. (1, 8, 11)</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2B309018"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B.1-4.BF.15</w:t>
            </w:r>
            <w:r>
              <w:rPr>
                <w:rFonts w:ascii="Arial Narrow" w:hAnsi="Arial Narrow" w:cs="Arial Narrow"/>
                <w:color w:val="1A1718"/>
                <w:sz w:val="18"/>
                <w:szCs w:val="18"/>
                <w:lang w:eastAsia="ja-JP"/>
              </w:rPr>
              <w:t xml:space="preserve"> Select a personal Bible and develop the habit of reading it regularly. (1, 8, 11)</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0114ADF5"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B.5-8.BF.15 </w:t>
            </w:r>
            <w:r>
              <w:rPr>
                <w:rFonts w:ascii="Arial Narrow" w:hAnsi="Arial Narrow" w:cs="Arial Narrow"/>
                <w:color w:val="1A1718"/>
                <w:sz w:val="18"/>
                <w:szCs w:val="18"/>
                <w:lang w:eastAsia="ja-JP"/>
              </w:rPr>
              <w:t>Choose a personal Bible and read it to determine answers to life’s questions and challenges, being careful not to take passages out of context. (1, 8, 11)</w:t>
            </w:r>
          </w:p>
        </w:tc>
      </w:tr>
      <w:tr w:rsidR="005206C1" w14:paraId="31EA2102" w14:textId="77777777" w:rsidTr="005206C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00D22239" w14:textId="77777777" w:rsidR="00FE0078" w:rsidRDefault="00FE0078">
            <w:pPr>
              <w:widowControl w:val="0"/>
              <w:autoSpaceDE w:val="0"/>
              <w:autoSpaceDN w:val="0"/>
              <w:adjustRightInd w:val="0"/>
              <w:rPr>
                <w:rFonts w:ascii="Times" w:hAnsi="Times" w:cs="Times"/>
                <w:color w:val="1A1718"/>
                <w:sz w:val="14"/>
                <w:szCs w:val="14"/>
                <w:lang w:eastAsia="ja-JP"/>
              </w:rPr>
            </w:pP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1877A423"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B.K.BF.16</w:t>
            </w:r>
            <w:r>
              <w:rPr>
                <w:rFonts w:ascii="Arial Narrow" w:hAnsi="Arial Narrow" w:cs="Arial Narrow"/>
                <w:color w:val="1A1718"/>
                <w:sz w:val="18"/>
                <w:szCs w:val="18"/>
                <w:lang w:eastAsia="ja-JP"/>
              </w:rPr>
              <w:t xml:space="preserve"> With support, describe the cultural contexts for Bible stories and passages. (1)</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40E0901F"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B.1-4.BF.16</w:t>
            </w:r>
            <w:r>
              <w:rPr>
                <w:rFonts w:ascii="Arial Narrow" w:hAnsi="Arial Narrow" w:cs="Arial Narrow"/>
                <w:color w:val="1A1718"/>
                <w:sz w:val="18"/>
                <w:szCs w:val="18"/>
                <w:lang w:eastAsia="ja-JP"/>
              </w:rPr>
              <w:t xml:space="preserve"> Explore the cultural and geographical contexts of Bible passages. (1)</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0205C1D8"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B.5-8.BF.16 </w:t>
            </w:r>
            <w:r>
              <w:rPr>
                <w:rFonts w:ascii="Arial Narrow" w:hAnsi="Arial Narrow" w:cs="Arial Narrow"/>
                <w:color w:val="1A1718"/>
                <w:sz w:val="18"/>
                <w:szCs w:val="18"/>
                <w:lang w:eastAsia="ja-JP"/>
              </w:rPr>
              <w:t>Interpret the geographical, historical, and cultural contexts of Bible passages. (1)</w:t>
            </w:r>
          </w:p>
        </w:tc>
      </w:tr>
      <w:tr w:rsidR="005206C1" w14:paraId="1EE388A1" w14:textId="77777777" w:rsidTr="005206C1">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7E0123A4" w14:textId="77777777" w:rsidR="00FE0078" w:rsidRDefault="00FE0078">
            <w:pPr>
              <w:widowControl w:val="0"/>
              <w:autoSpaceDE w:val="0"/>
              <w:autoSpaceDN w:val="0"/>
              <w:adjustRightInd w:val="0"/>
              <w:rPr>
                <w:rFonts w:ascii="Times" w:hAnsi="Times" w:cs="Times"/>
                <w:color w:val="1A1718"/>
                <w:sz w:val="14"/>
                <w:szCs w:val="14"/>
                <w:lang w:eastAsia="ja-JP"/>
              </w:rPr>
            </w:pP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0CC13A3A"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B.K.BF.17</w:t>
            </w:r>
            <w:r>
              <w:rPr>
                <w:rFonts w:ascii="Arial Narrow" w:hAnsi="Arial Narrow" w:cs="Arial Narrow"/>
                <w:color w:val="1A1718"/>
                <w:sz w:val="18"/>
                <w:szCs w:val="18"/>
                <w:lang w:eastAsia="ja-JP"/>
              </w:rPr>
              <w:t xml:space="preserve"> With support, use a globe and maps to identify places and events in Bible stories. (1)</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6BE3690E"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B.1-4.BF.17</w:t>
            </w:r>
            <w:r>
              <w:rPr>
                <w:rFonts w:ascii="Arial Narrow" w:hAnsi="Arial Narrow" w:cs="Arial Narrow"/>
                <w:color w:val="1A1718"/>
                <w:sz w:val="18"/>
                <w:szCs w:val="18"/>
                <w:lang w:eastAsia="ja-JP"/>
              </w:rPr>
              <w:t xml:space="preserve"> Use secondary resources (e.g., Bible dictionary, concordance), both print and digital, to aid in interpreting Bible passages. (1)</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0E4241D0"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B.5-8.BF.17 </w:t>
            </w:r>
            <w:r>
              <w:rPr>
                <w:rFonts w:ascii="Arial Narrow" w:hAnsi="Arial Narrow" w:cs="Arial Narrow"/>
                <w:color w:val="1A1718"/>
                <w:sz w:val="18"/>
                <w:szCs w:val="18"/>
                <w:lang w:eastAsia="ja-JP"/>
              </w:rPr>
              <w:t>Use a variety of Biblical reference and research materials, both print and digital, to aid in interpreting Bible passages. (1)</w:t>
            </w:r>
          </w:p>
        </w:tc>
      </w:tr>
      <w:tr w:rsidR="005206C1" w14:paraId="60F50A8B" w14:textId="77777777" w:rsidTr="005206C1">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19FD4795" w14:textId="77777777" w:rsidR="00FE0078" w:rsidRDefault="00FE0078">
            <w:pPr>
              <w:widowControl w:val="0"/>
              <w:autoSpaceDE w:val="0"/>
              <w:autoSpaceDN w:val="0"/>
              <w:adjustRightInd w:val="0"/>
              <w:rPr>
                <w:rFonts w:ascii="Times" w:hAnsi="Times" w:cs="Times"/>
                <w:color w:val="1A1718"/>
                <w:sz w:val="14"/>
                <w:szCs w:val="14"/>
                <w:lang w:eastAsia="ja-JP"/>
              </w:rPr>
            </w:pP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24AFD05C"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B.K.BF.18</w:t>
            </w:r>
            <w:r>
              <w:rPr>
                <w:rFonts w:ascii="Arial Narrow" w:hAnsi="Arial Narrow" w:cs="Arial Narrow"/>
                <w:color w:val="1A1718"/>
                <w:sz w:val="18"/>
                <w:szCs w:val="18"/>
                <w:lang w:eastAsia="ja-JP"/>
              </w:rPr>
              <w:t xml:space="preserve"> Participate </w:t>
            </w:r>
            <w:proofErr w:type="gramStart"/>
            <w:r>
              <w:rPr>
                <w:rFonts w:ascii="Arial Narrow" w:hAnsi="Arial Narrow" w:cs="Arial Narrow"/>
                <w:color w:val="1A1718"/>
                <w:sz w:val="18"/>
                <w:szCs w:val="18"/>
                <w:lang w:eastAsia="ja-JP"/>
              </w:rPr>
              <w:t>in group</w:t>
            </w:r>
            <w:proofErr w:type="gramEnd"/>
            <w:r>
              <w:rPr>
                <w:rFonts w:ascii="Arial Narrow" w:hAnsi="Arial Narrow" w:cs="Arial Narrow"/>
                <w:color w:val="1A1718"/>
                <w:sz w:val="18"/>
                <w:szCs w:val="18"/>
                <w:lang w:eastAsia="ja-JP"/>
              </w:rPr>
              <w:t xml:space="preserve"> discussions about Bible stories. (1)</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07D919DD"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B.1-4.BF.18</w:t>
            </w:r>
            <w:r>
              <w:rPr>
                <w:rFonts w:ascii="Arial Narrow" w:hAnsi="Arial Narrow" w:cs="Arial Narrow"/>
                <w:color w:val="1A1718"/>
                <w:sz w:val="18"/>
                <w:szCs w:val="18"/>
                <w:lang w:eastAsia="ja-JP"/>
              </w:rPr>
              <w:t xml:space="preserve"> Participate in collaborative discussions about Bible passages. (1)</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2EC1EEDB" w14:textId="77777777" w:rsidR="00FE0078" w:rsidRDefault="00FE0078">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B.5-8.BF.18</w:t>
            </w:r>
            <w:r>
              <w:rPr>
                <w:rFonts w:ascii="Arial Narrow" w:hAnsi="Arial Narrow" w:cs="Arial Narrow"/>
                <w:color w:val="1A1718"/>
                <w:sz w:val="18"/>
                <w:szCs w:val="18"/>
                <w:lang w:eastAsia="ja-JP"/>
              </w:rPr>
              <w:t xml:space="preserve"> Develop and practice skills for leading and participating in a peer group Bible study. (1)</w:t>
            </w:r>
          </w:p>
        </w:tc>
      </w:tr>
    </w:tbl>
    <w:p w14:paraId="33A25F2C" w14:textId="77777777" w:rsidR="00831F98" w:rsidRDefault="00831F98"/>
    <w:sectPr w:rsidR="00831F98" w:rsidSect="008459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2A87" w:usb1="80000000" w:usb2="00000008" w:usb3="00000000" w:csb0="000001FF" w:csb1="00000000"/>
  </w:font>
  <w:font w:name="Helvetica 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78"/>
    <w:rsid w:val="00154113"/>
    <w:rsid w:val="004D3198"/>
    <w:rsid w:val="005206C1"/>
    <w:rsid w:val="007166BA"/>
    <w:rsid w:val="00831F98"/>
    <w:rsid w:val="00845967"/>
    <w:rsid w:val="00FE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E3504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1430</Words>
  <Characters>8154</Characters>
  <Application>Microsoft Macintosh Word</Application>
  <DocSecurity>0</DocSecurity>
  <Lines>67</Lines>
  <Paragraphs>19</Paragraphs>
  <ScaleCrop>false</ScaleCrop>
  <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McVane</dc:creator>
  <cp:keywords/>
  <dc:description/>
  <cp:lastModifiedBy>Matthew McVane</cp:lastModifiedBy>
  <cp:revision>4</cp:revision>
  <dcterms:created xsi:type="dcterms:W3CDTF">2017-01-25T18:27:00Z</dcterms:created>
  <dcterms:modified xsi:type="dcterms:W3CDTF">2018-09-07T20:20:00Z</dcterms:modified>
</cp:coreProperties>
</file>